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F26" w:rsidRPr="00467F26" w:rsidRDefault="00467F26" w:rsidP="00467F26">
      <w:pPr>
        <w:spacing w:after="0"/>
        <w:jc w:val="both"/>
        <w:rPr>
          <w:rFonts w:ascii="Lucida Calligraphy" w:hAnsi="Lucida Calligraphy"/>
          <w:sz w:val="26"/>
          <w:szCs w:val="26"/>
        </w:rPr>
      </w:pPr>
    </w:p>
    <w:p w:rsidR="003A0404" w:rsidRPr="00467F26" w:rsidRDefault="00AD2F95" w:rsidP="00AD2F95">
      <w:pPr>
        <w:spacing w:after="0"/>
        <w:jc w:val="center"/>
        <w:rPr>
          <w:rFonts w:ascii="Arial Narrow" w:hAnsi="Arial Narrow"/>
          <w:b/>
          <w:bCs/>
          <w:color w:val="808080" w:themeColor="background1" w:themeShade="80"/>
          <w:sz w:val="44"/>
          <w:szCs w:val="12"/>
        </w:rPr>
      </w:pPr>
      <w:r w:rsidRPr="00467F26">
        <w:rPr>
          <w:rFonts w:ascii="Arial Narrow" w:hAnsi="Arial Narrow"/>
          <w:b/>
          <w:bCs/>
          <w:color w:val="808080" w:themeColor="background1" w:themeShade="80"/>
          <w:sz w:val="44"/>
          <w:szCs w:val="12"/>
        </w:rPr>
        <w:t xml:space="preserve">Program dne </w:t>
      </w:r>
      <w:r w:rsidR="0095737F">
        <w:rPr>
          <w:rFonts w:ascii="Arial Narrow" w:hAnsi="Arial Narrow"/>
          <w:b/>
          <w:bCs/>
          <w:color w:val="808080" w:themeColor="background1" w:themeShade="80"/>
          <w:sz w:val="44"/>
          <w:szCs w:val="12"/>
        </w:rPr>
        <w:t>25</w:t>
      </w:r>
      <w:r w:rsidR="003A0404" w:rsidRPr="00467F26">
        <w:rPr>
          <w:rFonts w:ascii="Arial Narrow" w:hAnsi="Arial Narrow"/>
          <w:b/>
          <w:bCs/>
          <w:color w:val="808080" w:themeColor="background1" w:themeShade="80"/>
          <w:sz w:val="44"/>
          <w:szCs w:val="12"/>
        </w:rPr>
        <w:t xml:space="preserve">. </w:t>
      </w:r>
      <w:r w:rsidR="0095737F">
        <w:rPr>
          <w:rFonts w:ascii="Arial Narrow" w:hAnsi="Arial Narrow" w:cs="Calibri"/>
          <w:b/>
          <w:bCs/>
          <w:color w:val="808080" w:themeColor="background1" w:themeShade="80"/>
          <w:sz w:val="44"/>
          <w:szCs w:val="12"/>
        </w:rPr>
        <w:t>července</w:t>
      </w:r>
      <w:r w:rsidR="003A0404" w:rsidRPr="00467F26">
        <w:rPr>
          <w:rFonts w:ascii="Arial Narrow" w:hAnsi="Arial Narrow"/>
          <w:b/>
          <w:bCs/>
          <w:color w:val="808080" w:themeColor="background1" w:themeShade="80"/>
          <w:sz w:val="44"/>
          <w:szCs w:val="12"/>
        </w:rPr>
        <w:t xml:space="preserve"> 20</w:t>
      </w:r>
      <w:r w:rsidR="00FB44F3">
        <w:rPr>
          <w:rFonts w:ascii="Arial Narrow" w:hAnsi="Arial Narrow"/>
          <w:b/>
          <w:bCs/>
          <w:color w:val="808080" w:themeColor="background1" w:themeShade="80"/>
          <w:sz w:val="44"/>
          <w:szCs w:val="12"/>
        </w:rPr>
        <w:t>26</w:t>
      </w:r>
    </w:p>
    <w:tbl>
      <w:tblPr>
        <w:tblW w:w="107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46"/>
        <w:gridCol w:w="993"/>
        <w:gridCol w:w="833"/>
        <w:gridCol w:w="676"/>
        <w:gridCol w:w="514"/>
        <w:gridCol w:w="805"/>
        <w:gridCol w:w="594"/>
        <w:gridCol w:w="992"/>
        <w:gridCol w:w="4854"/>
      </w:tblGrid>
      <w:tr w:rsidR="00A63385" w:rsidRPr="00184E06" w:rsidTr="0062723C">
        <w:trPr>
          <w:trHeight w:val="441"/>
        </w:trPr>
        <w:tc>
          <w:tcPr>
            <w:tcW w:w="446" w:type="dxa"/>
            <w:shd w:val="clear" w:color="auto" w:fill="auto"/>
            <w:noWrap/>
            <w:vAlign w:val="center"/>
            <w:hideMark/>
          </w:tcPr>
          <w:p w:rsidR="00EA78CF" w:rsidRPr="00184E06" w:rsidRDefault="00EA78CF" w:rsidP="00BD35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cs-CZ"/>
              </w:rPr>
              <w:t>Č.</w:t>
            </w:r>
          </w:p>
        </w:tc>
        <w:tc>
          <w:tcPr>
            <w:tcW w:w="993" w:type="dxa"/>
            <w:vAlign w:val="center"/>
          </w:tcPr>
          <w:p w:rsidR="00EA78CF" w:rsidRPr="00184E06" w:rsidRDefault="00EA78CF" w:rsidP="00A63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cs-CZ"/>
              </w:rPr>
              <w:t>čas</w:t>
            </w:r>
          </w:p>
        </w:tc>
        <w:tc>
          <w:tcPr>
            <w:tcW w:w="833" w:type="dxa"/>
            <w:shd w:val="clear" w:color="auto" w:fill="auto"/>
            <w:noWrap/>
            <w:vAlign w:val="center"/>
            <w:hideMark/>
          </w:tcPr>
          <w:p w:rsidR="00EA78CF" w:rsidRPr="00184E06" w:rsidRDefault="00EA78CF" w:rsidP="00184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184E06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cs-CZ"/>
              </w:rPr>
              <w:t>C/hdcp</w:t>
            </w:r>
          </w:p>
        </w:tc>
        <w:tc>
          <w:tcPr>
            <w:tcW w:w="676" w:type="dxa"/>
            <w:shd w:val="clear" w:color="auto" w:fill="auto"/>
            <w:noWrap/>
            <w:vAlign w:val="center"/>
            <w:hideMark/>
          </w:tcPr>
          <w:p w:rsidR="00EA78CF" w:rsidRPr="00184E06" w:rsidRDefault="00EA78CF" w:rsidP="00184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184E06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cs-CZ"/>
              </w:rPr>
              <w:t>typ</w:t>
            </w:r>
          </w:p>
        </w:tc>
        <w:tc>
          <w:tcPr>
            <w:tcW w:w="514" w:type="dxa"/>
            <w:shd w:val="clear" w:color="auto" w:fill="auto"/>
            <w:noWrap/>
            <w:vAlign w:val="center"/>
            <w:hideMark/>
          </w:tcPr>
          <w:p w:rsidR="00EA78CF" w:rsidRPr="00184E06" w:rsidRDefault="00EA78CF" w:rsidP="00184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184E06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cs-CZ"/>
              </w:rPr>
              <w:t>kat.</w:t>
            </w:r>
          </w:p>
        </w:tc>
        <w:tc>
          <w:tcPr>
            <w:tcW w:w="805" w:type="dxa"/>
            <w:shd w:val="clear" w:color="auto" w:fill="auto"/>
            <w:noWrap/>
            <w:vAlign w:val="center"/>
            <w:hideMark/>
          </w:tcPr>
          <w:p w:rsidR="00EA78CF" w:rsidRPr="00184E06" w:rsidRDefault="00EA78CF" w:rsidP="00184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184E06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cs-CZ"/>
              </w:rPr>
              <w:t>dist.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EA78CF" w:rsidRPr="00184E06" w:rsidRDefault="00EA78CF" w:rsidP="00184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184E06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cs-CZ"/>
              </w:rPr>
              <w:t>pro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A78CF" w:rsidRPr="00184E06" w:rsidRDefault="00EA78CF" w:rsidP="00184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184E06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cs-CZ"/>
              </w:rPr>
              <w:t>dotace</w:t>
            </w:r>
          </w:p>
        </w:tc>
        <w:tc>
          <w:tcPr>
            <w:tcW w:w="4854" w:type="dxa"/>
            <w:shd w:val="clear" w:color="auto" w:fill="auto"/>
            <w:noWrap/>
            <w:vAlign w:val="center"/>
            <w:hideMark/>
          </w:tcPr>
          <w:p w:rsidR="00EA78CF" w:rsidRPr="00184E06" w:rsidRDefault="00156247" w:rsidP="00184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cs-CZ"/>
              </w:rPr>
              <w:t>název dostihu</w:t>
            </w:r>
          </w:p>
        </w:tc>
      </w:tr>
      <w:tr w:rsidR="00A63385" w:rsidRPr="00184E06" w:rsidTr="0062723C">
        <w:trPr>
          <w:trHeight w:val="441"/>
        </w:trPr>
        <w:tc>
          <w:tcPr>
            <w:tcW w:w="446" w:type="dxa"/>
            <w:shd w:val="clear" w:color="auto" w:fill="auto"/>
            <w:noWrap/>
            <w:vAlign w:val="center"/>
            <w:hideMark/>
          </w:tcPr>
          <w:p w:rsidR="00EA78CF" w:rsidRPr="00C057F6" w:rsidRDefault="00EA78CF" w:rsidP="00184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</w:pPr>
            <w:r w:rsidRPr="00C057F6"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  <w:t>1</w:t>
            </w:r>
          </w:p>
        </w:tc>
        <w:tc>
          <w:tcPr>
            <w:tcW w:w="993" w:type="dxa"/>
          </w:tcPr>
          <w:p w:rsidR="00EA78CF" w:rsidRPr="00C057F6" w:rsidRDefault="00A63385" w:rsidP="00184E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</w:pPr>
            <w:r w:rsidRPr="00C057F6"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  <w:t>13:00</w:t>
            </w:r>
          </w:p>
        </w:tc>
        <w:tc>
          <w:tcPr>
            <w:tcW w:w="833" w:type="dxa"/>
            <w:shd w:val="clear" w:color="000000" w:fill="FFFFFF"/>
            <w:noWrap/>
            <w:vAlign w:val="center"/>
            <w:hideMark/>
          </w:tcPr>
          <w:p w:rsidR="00EA78CF" w:rsidRPr="00C057F6" w:rsidRDefault="00EA78CF" w:rsidP="00184E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</w:pPr>
          </w:p>
        </w:tc>
        <w:tc>
          <w:tcPr>
            <w:tcW w:w="676" w:type="dxa"/>
            <w:shd w:val="clear" w:color="000000" w:fill="FFFFFF"/>
            <w:noWrap/>
            <w:vAlign w:val="center"/>
            <w:hideMark/>
          </w:tcPr>
          <w:p w:rsidR="00EA78CF" w:rsidRPr="00C057F6" w:rsidRDefault="00EA78CF" w:rsidP="00184E06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</w:pPr>
            <w:r w:rsidRPr="00C057F6"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  <w:t>PP</w:t>
            </w:r>
          </w:p>
        </w:tc>
        <w:tc>
          <w:tcPr>
            <w:tcW w:w="514" w:type="dxa"/>
            <w:shd w:val="clear" w:color="auto" w:fill="auto"/>
            <w:noWrap/>
            <w:vAlign w:val="center"/>
            <w:hideMark/>
          </w:tcPr>
          <w:p w:rsidR="00EA78CF" w:rsidRPr="00C057F6" w:rsidRDefault="0095737F" w:rsidP="00EA7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  <w:t>III.</w:t>
            </w:r>
          </w:p>
        </w:tc>
        <w:tc>
          <w:tcPr>
            <w:tcW w:w="805" w:type="dxa"/>
            <w:shd w:val="clear" w:color="auto" w:fill="auto"/>
            <w:noWrap/>
            <w:vAlign w:val="center"/>
            <w:hideMark/>
          </w:tcPr>
          <w:p w:rsidR="00EA78CF" w:rsidRPr="00C057F6" w:rsidRDefault="0095737F" w:rsidP="00184E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  <w:t>3200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EA78CF" w:rsidRPr="00C057F6" w:rsidRDefault="0095737F" w:rsidP="00184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  <w:t>4+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A78CF" w:rsidRPr="00C057F6" w:rsidRDefault="0095737F" w:rsidP="00184E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  <w:t>100000</w:t>
            </w:r>
          </w:p>
        </w:tc>
        <w:tc>
          <w:tcPr>
            <w:tcW w:w="4854" w:type="dxa"/>
            <w:shd w:val="clear" w:color="auto" w:fill="auto"/>
            <w:noWrap/>
            <w:vAlign w:val="bottom"/>
            <w:hideMark/>
          </w:tcPr>
          <w:p w:rsidR="00EA78CF" w:rsidRPr="00C057F6" w:rsidRDefault="0095737F" w:rsidP="00CE19C7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Cena společnosti K-K Metal a.s.</w:t>
            </w:r>
          </w:p>
        </w:tc>
      </w:tr>
      <w:tr w:rsidR="00A63385" w:rsidRPr="00184E06" w:rsidTr="0062723C">
        <w:trPr>
          <w:trHeight w:val="441"/>
        </w:trPr>
        <w:tc>
          <w:tcPr>
            <w:tcW w:w="446" w:type="dxa"/>
            <w:shd w:val="clear" w:color="auto" w:fill="auto"/>
            <w:noWrap/>
            <w:vAlign w:val="center"/>
            <w:hideMark/>
          </w:tcPr>
          <w:p w:rsidR="00EA78CF" w:rsidRPr="00C057F6" w:rsidRDefault="00EA78CF" w:rsidP="00184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</w:pPr>
            <w:r w:rsidRPr="00C057F6"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  <w:t>2</w:t>
            </w:r>
          </w:p>
        </w:tc>
        <w:tc>
          <w:tcPr>
            <w:tcW w:w="993" w:type="dxa"/>
          </w:tcPr>
          <w:p w:rsidR="00EA78CF" w:rsidRPr="00C057F6" w:rsidRDefault="00A63385" w:rsidP="00184E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</w:pPr>
            <w:r w:rsidRPr="00C057F6"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  <w:t>13:40</w:t>
            </w:r>
          </w:p>
        </w:tc>
        <w:tc>
          <w:tcPr>
            <w:tcW w:w="833" w:type="dxa"/>
            <w:shd w:val="clear" w:color="000000" w:fill="FFFFFF"/>
            <w:noWrap/>
            <w:vAlign w:val="center"/>
            <w:hideMark/>
          </w:tcPr>
          <w:p w:rsidR="00EA78CF" w:rsidRPr="00C057F6" w:rsidRDefault="0028102D" w:rsidP="00184E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  <w:t>cena</w:t>
            </w:r>
          </w:p>
        </w:tc>
        <w:tc>
          <w:tcPr>
            <w:tcW w:w="676" w:type="dxa"/>
            <w:shd w:val="clear" w:color="000000" w:fill="FFFFFF"/>
            <w:noWrap/>
            <w:vAlign w:val="center"/>
            <w:hideMark/>
          </w:tcPr>
          <w:p w:rsidR="00EA78CF" w:rsidRPr="00C057F6" w:rsidRDefault="0028102D" w:rsidP="00184E06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  <w:t>klus</w:t>
            </w:r>
          </w:p>
        </w:tc>
        <w:tc>
          <w:tcPr>
            <w:tcW w:w="514" w:type="dxa"/>
            <w:shd w:val="clear" w:color="auto" w:fill="auto"/>
            <w:noWrap/>
            <w:vAlign w:val="center"/>
            <w:hideMark/>
          </w:tcPr>
          <w:p w:rsidR="00EA78CF" w:rsidRPr="00C057F6" w:rsidRDefault="00EA78CF" w:rsidP="00EA7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</w:pPr>
          </w:p>
        </w:tc>
        <w:tc>
          <w:tcPr>
            <w:tcW w:w="805" w:type="dxa"/>
            <w:shd w:val="clear" w:color="auto" w:fill="auto"/>
            <w:noWrap/>
            <w:vAlign w:val="center"/>
            <w:hideMark/>
          </w:tcPr>
          <w:p w:rsidR="00EA78CF" w:rsidRPr="00C057F6" w:rsidRDefault="0028102D" w:rsidP="00184E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  <w:t>1600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EA78CF" w:rsidRPr="00C057F6" w:rsidRDefault="0028102D" w:rsidP="00184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  <w:t>3+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A78CF" w:rsidRPr="00C057F6" w:rsidRDefault="0028102D" w:rsidP="00184E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  <w:t>20000</w:t>
            </w:r>
          </w:p>
        </w:tc>
        <w:tc>
          <w:tcPr>
            <w:tcW w:w="4854" w:type="dxa"/>
            <w:shd w:val="clear" w:color="auto" w:fill="auto"/>
            <w:noWrap/>
            <w:vAlign w:val="center"/>
            <w:hideMark/>
          </w:tcPr>
          <w:p w:rsidR="00EA78CF" w:rsidRPr="00C057F6" w:rsidRDefault="0028102D" w:rsidP="003248C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8"/>
                <w:szCs w:val="32"/>
                <w:lang w:eastAsia="cs-CZ"/>
              </w:rPr>
              <w:t>Memoriál Jaroslava Chrastiny st.</w:t>
            </w:r>
          </w:p>
        </w:tc>
      </w:tr>
      <w:tr w:rsidR="00A63385" w:rsidRPr="00184E06" w:rsidTr="0062723C">
        <w:trPr>
          <w:trHeight w:val="441"/>
        </w:trPr>
        <w:tc>
          <w:tcPr>
            <w:tcW w:w="446" w:type="dxa"/>
            <w:shd w:val="clear" w:color="auto" w:fill="auto"/>
            <w:noWrap/>
            <w:vAlign w:val="center"/>
            <w:hideMark/>
          </w:tcPr>
          <w:p w:rsidR="00EA78CF" w:rsidRPr="00C057F6" w:rsidRDefault="00EA78CF" w:rsidP="00184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</w:pPr>
            <w:r w:rsidRPr="00C057F6"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  <w:t>3</w:t>
            </w:r>
          </w:p>
        </w:tc>
        <w:tc>
          <w:tcPr>
            <w:tcW w:w="993" w:type="dxa"/>
          </w:tcPr>
          <w:p w:rsidR="00EA78CF" w:rsidRPr="00C057F6" w:rsidRDefault="00A63385" w:rsidP="00184E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</w:pPr>
            <w:r w:rsidRPr="00C057F6"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  <w:t>14:30</w:t>
            </w:r>
          </w:p>
        </w:tc>
        <w:tc>
          <w:tcPr>
            <w:tcW w:w="833" w:type="dxa"/>
            <w:shd w:val="clear" w:color="000000" w:fill="FFFFFF"/>
            <w:noWrap/>
            <w:vAlign w:val="center"/>
            <w:hideMark/>
          </w:tcPr>
          <w:p w:rsidR="00EA78CF" w:rsidRPr="00C057F6" w:rsidRDefault="0062723C" w:rsidP="00184E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  <w:t>hdcp</w:t>
            </w:r>
          </w:p>
        </w:tc>
        <w:tc>
          <w:tcPr>
            <w:tcW w:w="676" w:type="dxa"/>
            <w:shd w:val="clear" w:color="000000" w:fill="FFFFFF"/>
            <w:noWrap/>
            <w:vAlign w:val="center"/>
            <w:hideMark/>
          </w:tcPr>
          <w:p w:rsidR="00EA78CF" w:rsidRPr="00C057F6" w:rsidRDefault="0062723C" w:rsidP="00184E06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  <w:t>R</w:t>
            </w:r>
          </w:p>
        </w:tc>
        <w:tc>
          <w:tcPr>
            <w:tcW w:w="514" w:type="dxa"/>
            <w:shd w:val="clear" w:color="auto" w:fill="auto"/>
            <w:noWrap/>
            <w:vAlign w:val="center"/>
            <w:hideMark/>
          </w:tcPr>
          <w:p w:rsidR="00EA78CF" w:rsidRPr="00C057F6" w:rsidRDefault="0062723C" w:rsidP="00EA7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  <w:t>IV.</w:t>
            </w:r>
          </w:p>
        </w:tc>
        <w:tc>
          <w:tcPr>
            <w:tcW w:w="805" w:type="dxa"/>
            <w:shd w:val="clear" w:color="auto" w:fill="auto"/>
            <w:noWrap/>
            <w:vAlign w:val="center"/>
            <w:hideMark/>
          </w:tcPr>
          <w:p w:rsidR="00EA78CF" w:rsidRPr="00C057F6" w:rsidRDefault="0062723C" w:rsidP="00184E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  <w:t>1100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EA78CF" w:rsidRPr="00C057F6" w:rsidRDefault="0062723C" w:rsidP="00184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  <w:t>3+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A78CF" w:rsidRPr="00C057F6" w:rsidRDefault="0062723C" w:rsidP="00184E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  <w:t>50000</w:t>
            </w:r>
          </w:p>
        </w:tc>
        <w:tc>
          <w:tcPr>
            <w:tcW w:w="4854" w:type="dxa"/>
            <w:shd w:val="clear" w:color="auto" w:fill="auto"/>
            <w:noWrap/>
            <w:vAlign w:val="center"/>
            <w:hideMark/>
          </w:tcPr>
          <w:p w:rsidR="00EA78CF" w:rsidRPr="00C057F6" w:rsidRDefault="0062723C" w:rsidP="003248C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8"/>
                <w:szCs w:val="32"/>
                <w:lang w:eastAsia="cs-CZ"/>
              </w:rPr>
              <w:t>Cena hejtmana Zlínského kraje</w:t>
            </w:r>
          </w:p>
        </w:tc>
      </w:tr>
      <w:tr w:rsidR="00A63385" w:rsidRPr="00184E06" w:rsidTr="007F6E45">
        <w:trPr>
          <w:trHeight w:val="441"/>
        </w:trPr>
        <w:tc>
          <w:tcPr>
            <w:tcW w:w="446" w:type="dxa"/>
            <w:shd w:val="clear" w:color="auto" w:fill="auto"/>
            <w:noWrap/>
            <w:vAlign w:val="center"/>
            <w:hideMark/>
          </w:tcPr>
          <w:p w:rsidR="00EA78CF" w:rsidRPr="00C057F6" w:rsidRDefault="00EA78CF" w:rsidP="00184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</w:pPr>
            <w:r w:rsidRPr="00C057F6"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  <w:t>4</w:t>
            </w:r>
          </w:p>
        </w:tc>
        <w:tc>
          <w:tcPr>
            <w:tcW w:w="993" w:type="dxa"/>
            <w:vAlign w:val="center"/>
          </w:tcPr>
          <w:p w:rsidR="00EA78CF" w:rsidRPr="00C057F6" w:rsidRDefault="00A63385" w:rsidP="007F6E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</w:pPr>
            <w:r w:rsidRPr="00C057F6"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  <w:t>15:00</w:t>
            </w:r>
          </w:p>
        </w:tc>
        <w:tc>
          <w:tcPr>
            <w:tcW w:w="833" w:type="dxa"/>
            <w:shd w:val="clear" w:color="000000" w:fill="FFFFFF"/>
            <w:noWrap/>
            <w:vAlign w:val="center"/>
            <w:hideMark/>
          </w:tcPr>
          <w:p w:rsidR="00EA78CF" w:rsidRPr="00C057F6" w:rsidRDefault="0028102D" w:rsidP="00184E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  <w:t>cena</w:t>
            </w:r>
          </w:p>
        </w:tc>
        <w:tc>
          <w:tcPr>
            <w:tcW w:w="676" w:type="dxa"/>
            <w:shd w:val="clear" w:color="000000" w:fill="FFFFFF"/>
            <w:noWrap/>
            <w:vAlign w:val="center"/>
            <w:hideMark/>
          </w:tcPr>
          <w:p w:rsidR="00EA78CF" w:rsidRPr="00C057F6" w:rsidRDefault="0028102D" w:rsidP="00184E06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  <w:t>klus</w:t>
            </w:r>
          </w:p>
        </w:tc>
        <w:tc>
          <w:tcPr>
            <w:tcW w:w="514" w:type="dxa"/>
            <w:shd w:val="clear" w:color="000000" w:fill="FFFFFF"/>
            <w:noWrap/>
            <w:vAlign w:val="center"/>
            <w:hideMark/>
          </w:tcPr>
          <w:p w:rsidR="00EA78CF" w:rsidRPr="00C057F6" w:rsidRDefault="00EA78CF" w:rsidP="00EA7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</w:pPr>
          </w:p>
        </w:tc>
        <w:tc>
          <w:tcPr>
            <w:tcW w:w="805" w:type="dxa"/>
            <w:shd w:val="clear" w:color="000000" w:fill="FFFFFF"/>
            <w:noWrap/>
            <w:vAlign w:val="center"/>
            <w:hideMark/>
          </w:tcPr>
          <w:p w:rsidR="00EA78CF" w:rsidRPr="00C057F6" w:rsidRDefault="0028102D" w:rsidP="00184E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  <w:t>2200</w:t>
            </w:r>
          </w:p>
        </w:tc>
        <w:tc>
          <w:tcPr>
            <w:tcW w:w="594" w:type="dxa"/>
            <w:shd w:val="clear" w:color="000000" w:fill="FFFFFF"/>
            <w:noWrap/>
            <w:vAlign w:val="center"/>
            <w:hideMark/>
          </w:tcPr>
          <w:p w:rsidR="00EA78CF" w:rsidRPr="00C057F6" w:rsidRDefault="0028102D" w:rsidP="00184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  <w:t>3+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EA78CF" w:rsidRPr="00C057F6" w:rsidRDefault="0028102D" w:rsidP="00184E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  <w:t>40000</w:t>
            </w:r>
          </w:p>
        </w:tc>
        <w:tc>
          <w:tcPr>
            <w:tcW w:w="4854" w:type="dxa"/>
            <w:shd w:val="clear" w:color="auto" w:fill="FFFFFF" w:themeFill="background1"/>
            <w:noWrap/>
            <w:vAlign w:val="center"/>
            <w:hideMark/>
          </w:tcPr>
          <w:p w:rsidR="0028102D" w:rsidRDefault="0028102D" w:rsidP="003248C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8"/>
                <w:szCs w:val="32"/>
                <w:lang w:eastAsia="cs-CZ"/>
              </w:rPr>
              <w:t xml:space="preserve">Memoriál Jana Demeleho st.  </w:t>
            </w:r>
          </w:p>
          <w:p w:rsidR="00EA78CF" w:rsidRPr="00C057F6" w:rsidRDefault="0028102D" w:rsidP="003248C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8"/>
                <w:szCs w:val="32"/>
                <w:lang w:eastAsia="cs-CZ"/>
              </w:rPr>
              <w:t>Prix du Trotteur Francais VIII.</w:t>
            </w:r>
          </w:p>
        </w:tc>
      </w:tr>
      <w:tr w:rsidR="00A63385" w:rsidRPr="00184E06" w:rsidTr="0062723C">
        <w:trPr>
          <w:trHeight w:val="441"/>
        </w:trPr>
        <w:tc>
          <w:tcPr>
            <w:tcW w:w="446" w:type="dxa"/>
            <w:shd w:val="clear" w:color="auto" w:fill="auto"/>
            <w:noWrap/>
            <w:vAlign w:val="center"/>
            <w:hideMark/>
          </w:tcPr>
          <w:p w:rsidR="00EA78CF" w:rsidRPr="00C057F6" w:rsidRDefault="00EA78CF" w:rsidP="00184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</w:pPr>
            <w:r w:rsidRPr="00C057F6"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  <w:t>5</w:t>
            </w:r>
          </w:p>
        </w:tc>
        <w:tc>
          <w:tcPr>
            <w:tcW w:w="993" w:type="dxa"/>
          </w:tcPr>
          <w:p w:rsidR="00EA78CF" w:rsidRPr="00C057F6" w:rsidRDefault="00A63385" w:rsidP="00184E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</w:pPr>
            <w:r w:rsidRPr="00C057F6"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  <w:t>15:30</w:t>
            </w:r>
          </w:p>
        </w:tc>
        <w:tc>
          <w:tcPr>
            <w:tcW w:w="833" w:type="dxa"/>
            <w:shd w:val="clear" w:color="000000" w:fill="FFFFFF"/>
            <w:noWrap/>
            <w:vAlign w:val="center"/>
            <w:hideMark/>
          </w:tcPr>
          <w:p w:rsidR="00EA78CF" w:rsidRPr="00C057F6" w:rsidRDefault="0062723C" w:rsidP="00184E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  <w:t>hdcp</w:t>
            </w:r>
          </w:p>
        </w:tc>
        <w:tc>
          <w:tcPr>
            <w:tcW w:w="676" w:type="dxa"/>
            <w:shd w:val="clear" w:color="000000" w:fill="FFFFFF"/>
            <w:noWrap/>
            <w:vAlign w:val="center"/>
            <w:hideMark/>
          </w:tcPr>
          <w:p w:rsidR="00EA78CF" w:rsidRPr="00C057F6" w:rsidRDefault="0062723C" w:rsidP="00184E06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  <w:t>R</w:t>
            </w:r>
          </w:p>
        </w:tc>
        <w:tc>
          <w:tcPr>
            <w:tcW w:w="514" w:type="dxa"/>
            <w:shd w:val="clear" w:color="auto" w:fill="auto"/>
            <w:noWrap/>
            <w:vAlign w:val="center"/>
            <w:hideMark/>
          </w:tcPr>
          <w:p w:rsidR="00EA78CF" w:rsidRPr="00C057F6" w:rsidRDefault="0062723C" w:rsidP="00EA7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  <w:t>IV.</w:t>
            </w:r>
          </w:p>
        </w:tc>
        <w:tc>
          <w:tcPr>
            <w:tcW w:w="805" w:type="dxa"/>
            <w:shd w:val="clear" w:color="auto" w:fill="auto"/>
            <w:noWrap/>
            <w:vAlign w:val="center"/>
            <w:hideMark/>
          </w:tcPr>
          <w:p w:rsidR="00EA78CF" w:rsidRPr="00C057F6" w:rsidRDefault="0062723C" w:rsidP="00184E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  <w:t>1600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EA78CF" w:rsidRPr="00C057F6" w:rsidRDefault="0062723C" w:rsidP="00184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  <w:t>3+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A78CF" w:rsidRPr="00C057F6" w:rsidRDefault="0062723C" w:rsidP="00184E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  <w:t>50000</w:t>
            </w:r>
          </w:p>
        </w:tc>
        <w:tc>
          <w:tcPr>
            <w:tcW w:w="4854" w:type="dxa"/>
            <w:shd w:val="clear" w:color="auto" w:fill="auto"/>
            <w:noWrap/>
            <w:vAlign w:val="center"/>
            <w:hideMark/>
          </w:tcPr>
          <w:p w:rsidR="00EA78CF" w:rsidRPr="00C057F6" w:rsidRDefault="0062723C" w:rsidP="003248C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8"/>
                <w:szCs w:val="32"/>
                <w:lang w:eastAsia="cs-CZ"/>
              </w:rPr>
              <w:t>Cena společnosti D Plast</w:t>
            </w:r>
          </w:p>
        </w:tc>
      </w:tr>
      <w:tr w:rsidR="00A63385" w:rsidRPr="00184E06" w:rsidTr="0062723C">
        <w:trPr>
          <w:trHeight w:val="441"/>
        </w:trPr>
        <w:tc>
          <w:tcPr>
            <w:tcW w:w="446" w:type="dxa"/>
            <w:shd w:val="clear" w:color="auto" w:fill="auto"/>
            <w:noWrap/>
            <w:vAlign w:val="center"/>
            <w:hideMark/>
          </w:tcPr>
          <w:p w:rsidR="00EA78CF" w:rsidRPr="00C057F6" w:rsidRDefault="00EA78CF" w:rsidP="00184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</w:pPr>
            <w:r w:rsidRPr="00C057F6"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  <w:t>6</w:t>
            </w:r>
          </w:p>
        </w:tc>
        <w:tc>
          <w:tcPr>
            <w:tcW w:w="993" w:type="dxa"/>
          </w:tcPr>
          <w:p w:rsidR="00EA78CF" w:rsidRPr="00C057F6" w:rsidRDefault="00A63385" w:rsidP="00184E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</w:pPr>
            <w:r w:rsidRPr="00C057F6"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  <w:t>16:00</w:t>
            </w:r>
          </w:p>
        </w:tc>
        <w:tc>
          <w:tcPr>
            <w:tcW w:w="833" w:type="dxa"/>
            <w:shd w:val="clear" w:color="000000" w:fill="FFFFFF"/>
            <w:noWrap/>
            <w:vAlign w:val="center"/>
            <w:hideMark/>
          </w:tcPr>
          <w:p w:rsidR="00EA78CF" w:rsidRPr="00C057F6" w:rsidRDefault="0062723C" w:rsidP="00184E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  <w:t>cena</w:t>
            </w:r>
          </w:p>
        </w:tc>
        <w:tc>
          <w:tcPr>
            <w:tcW w:w="676" w:type="dxa"/>
            <w:shd w:val="clear" w:color="000000" w:fill="FFFFFF"/>
            <w:noWrap/>
            <w:vAlign w:val="center"/>
            <w:hideMark/>
          </w:tcPr>
          <w:p w:rsidR="00EA78CF" w:rsidRPr="00C057F6" w:rsidRDefault="0062723C" w:rsidP="00184E06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  <w:t>R</w:t>
            </w:r>
          </w:p>
        </w:tc>
        <w:tc>
          <w:tcPr>
            <w:tcW w:w="514" w:type="dxa"/>
            <w:shd w:val="clear" w:color="auto" w:fill="auto"/>
            <w:noWrap/>
            <w:vAlign w:val="center"/>
            <w:hideMark/>
          </w:tcPr>
          <w:p w:rsidR="00EA78CF" w:rsidRPr="00C057F6" w:rsidRDefault="0062723C" w:rsidP="00EA7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  <w:t>IV.</w:t>
            </w:r>
          </w:p>
        </w:tc>
        <w:tc>
          <w:tcPr>
            <w:tcW w:w="805" w:type="dxa"/>
            <w:shd w:val="clear" w:color="auto" w:fill="auto"/>
            <w:noWrap/>
            <w:vAlign w:val="center"/>
            <w:hideMark/>
          </w:tcPr>
          <w:p w:rsidR="00EA78CF" w:rsidRPr="00C057F6" w:rsidRDefault="0062723C" w:rsidP="00184E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  <w:t>2200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EA78CF" w:rsidRPr="00C057F6" w:rsidRDefault="0062723C" w:rsidP="00184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  <w:t>3+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A78CF" w:rsidRPr="00C057F6" w:rsidRDefault="0062723C" w:rsidP="00184E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  <w:t>50000</w:t>
            </w:r>
          </w:p>
        </w:tc>
        <w:tc>
          <w:tcPr>
            <w:tcW w:w="4854" w:type="dxa"/>
            <w:shd w:val="clear" w:color="auto" w:fill="auto"/>
            <w:noWrap/>
            <w:vAlign w:val="center"/>
            <w:hideMark/>
          </w:tcPr>
          <w:p w:rsidR="00EA78CF" w:rsidRPr="00C057F6" w:rsidRDefault="0062723C" w:rsidP="003248C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8"/>
                <w:szCs w:val="32"/>
                <w:lang w:eastAsia="cs-CZ"/>
              </w:rPr>
              <w:t>Cena společnosti TIPSPORT</w:t>
            </w:r>
          </w:p>
        </w:tc>
      </w:tr>
      <w:tr w:rsidR="00A63385" w:rsidRPr="00184E06" w:rsidTr="0062723C">
        <w:trPr>
          <w:trHeight w:val="441"/>
        </w:trPr>
        <w:tc>
          <w:tcPr>
            <w:tcW w:w="446" w:type="dxa"/>
            <w:shd w:val="clear" w:color="auto" w:fill="auto"/>
            <w:noWrap/>
            <w:vAlign w:val="center"/>
            <w:hideMark/>
          </w:tcPr>
          <w:p w:rsidR="00EA78CF" w:rsidRPr="00C057F6" w:rsidRDefault="00EA78CF" w:rsidP="00184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</w:pPr>
            <w:r w:rsidRPr="00C057F6"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  <w:t>7</w:t>
            </w:r>
          </w:p>
        </w:tc>
        <w:tc>
          <w:tcPr>
            <w:tcW w:w="993" w:type="dxa"/>
          </w:tcPr>
          <w:p w:rsidR="00EA78CF" w:rsidRPr="00C057F6" w:rsidRDefault="00A63385" w:rsidP="00184E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</w:pPr>
            <w:r w:rsidRPr="00C057F6"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  <w:t>16:30</w:t>
            </w:r>
          </w:p>
        </w:tc>
        <w:tc>
          <w:tcPr>
            <w:tcW w:w="833" w:type="dxa"/>
            <w:shd w:val="clear" w:color="000000" w:fill="FFFFFF"/>
            <w:noWrap/>
            <w:vAlign w:val="center"/>
            <w:hideMark/>
          </w:tcPr>
          <w:p w:rsidR="00EA78CF" w:rsidRPr="00C057F6" w:rsidRDefault="0062723C" w:rsidP="00184E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  <w:t>hdcp</w:t>
            </w:r>
          </w:p>
        </w:tc>
        <w:tc>
          <w:tcPr>
            <w:tcW w:w="676" w:type="dxa"/>
            <w:shd w:val="clear" w:color="000000" w:fill="FFFFFF"/>
            <w:noWrap/>
            <w:vAlign w:val="center"/>
            <w:hideMark/>
          </w:tcPr>
          <w:p w:rsidR="00EA78CF" w:rsidRPr="00C057F6" w:rsidRDefault="0062723C" w:rsidP="00184E06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  <w:t>R</w:t>
            </w:r>
          </w:p>
        </w:tc>
        <w:tc>
          <w:tcPr>
            <w:tcW w:w="514" w:type="dxa"/>
            <w:shd w:val="clear" w:color="auto" w:fill="auto"/>
            <w:noWrap/>
            <w:vAlign w:val="center"/>
            <w:hideMark/>
          </w:tcPr>
          <w:p w:rsidR="00EA78CF" w:rsidRPr="00C057F6" w:rsidRDefault="0062723C" w:rsidP="00EA7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  <w:t>V.</w:t>
            </w:r>
          </w:p>
        </w:tc>
        <w:tc>
          <w:tcPr>
            <w:tcW w:w="805" w:type="dxa"/>
            <w:shd w:val="clear" w:color="auto" w:fill="auto"/>
            <w:noWrap/>
            <w:vAlign w:val="center"/>
            <w:hideMark/>
          </w:tcPr>
          <w:p w:rsidR="00EA78CF" w:rsidRPr="00C057F6" w:rsidRDefault="0062723C" w:rsidP="00184E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  <w:t>1800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EA78CF" w:rsidRPr="00C057F6" w:rsidRDefault="0062723C" w:rsidP="00184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  <w:t>3+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A78CF" w:rsidRPr="00C057F6" w:rsidRDefault="0062723C" w:rsidP="00184E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  <w:t>35000</w:t>
            </w:r>
          </w:p>
        </w:tc>
        <w:tc>
          <w:tcPr>
            <w:tcW w:w="4854" w:type="dxa"/>
            <w:shd w:val="clear" w:color="auto" w:fill="FFFFFF" w:themeFill="background1"/>
            <w:noWrap/>
            <w:vAlign w:val="center"/>
            <w:hideMark/>
          </w:tcPr>
          <w:p w:rsidR="00EA78CF" w:rsidRPr="00C057F6" w:rsidRDefault="0062723C" w:rsidP="003248C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8"/>
                <w:szCs w:val="32"/>
                <w:lang w:eastAsia="cs-CZ"/>
              </w:rPr>
              <w:t>Cena města Slušovice</w:t>
            </w:r>
          </w:p>
        </w:tc>
      </w:tr>
      <w:tr w:rsidR="00A63385" w:rsidRPr="00184E06" w:rsidTr="0062723C">
        <w:trPr>
          <w:trHeight w:val="441"/>
        </w:trPr>
        <w:tc>
          <w:tcPr>
            <w:tcW w:w="446" w:type="dxa"/>
            <w:shd w:val="clear" w:color="auto" w:fill="auto"/>
            <w:noWrap/>
            <w:vAlign w:val="center"/>
            <w:hideMark/>
          </w:tcPr>
          <w:p w:rsidR="00EA78CF" w:rsidRPr="00C057F6" w:rsidRDefault="00EA78CF" w:rsidP="00184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</w:pPr>
            <w:r w:rsidRPr="00C057F6"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  <w:t>8</w:t>
            </w:r>
          </w:p>
        </w:tc>
        <w:tc>
          <w:tcPr>
            <w:tcW w:w="993" w:type="dxa"/>
          </w:tcPr>
          <w:p w:rsidR="00EA78CF" w:rsidRPr="00C057F6" w:rsidRDefault="00A63385" w:rsidP="00184E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</w:pPr>
            <w:r w:rsidRPr="00C057F6"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  <w:t>17:00</w:t>
            </w:r>
          </w:p>
        </w:tc>
        <w:tc>
          <w:tcPr>
            <w:tcW w:w="833" w:type="dxa"/>
            <w:shd w:val="clear" w:color="000000" w:fill="FFFFFF"/>
            <w:noWrap/>
            <w:vAlign w:val="center"/>
            <w:hideMark/>
          </w:tcPr>
          <w:p w:rsidR="00EA78CF" w:rsidRPr="00C057F6" w:rsidRDefault="0062723C" w:rsidP="00184E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32"/>
                <w:lang w:eastAsia="cs-CZ"/>
              </w:rPr>
              <w:t>hdcp</w:t>
            </w:r>
          </w:p>
        </w:tc>
        <w:tc>
          <w:tcPr>
            <w:tcW w:w="676" w:type="dxa"/>
            <w:shd w:val="clear" w:color="000000" w:fill="FFFFFF"/>
            <w:noWrap/>
            <w:vAlign w:val="center"/>
            <w:hideMark/>
          </w:tcPr>
          <w:p w:rsidR="00EA78CF" w:rsidRPr="00C057F6" w:rsidRDefault="0062723C" w:rsidP="00184E06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  <w:t>R</w:t>
            </w:r>
          </w:p>
        </w:tc>
        <w:tc>
          <w:tcPr>
            <w:tcW w:w="514" w:type="dxa"/>
            <w:shd w:val="clear" w:color="auto" w:fill="auto"/>
            <w:noWrap/>
            <w:vAlign w:val="center"/>
            <w:hideMark/>
          </w:tcPr>
          <w:p w:rsidR="00EA78CF" w:rsidRPr="00C057F6" w:rsidRDefault="0062723C" w:rsidP="00EA7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  <w:t>V.</w:t>
            </w:r>
          </w:p>
        </w:tc>
        <w:tc>
          <w:tcPr>
            <w:tcW w:w="805" w:type="dxa"/>
            <w:shd w:val="clear" w:color="auto" w:fill="auto"/>
            <w:noWrap/>
            <w:vAlign w:val="center"/>
            <w:hideMark/>
          </w:tcPr>
          <w:p w:rsidR="00EA78CF" w:rsidRPr="00C057F6" w:rsidRDefault="0062723C" w:rsidP="00184E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  <w:t>2400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EA78CF" w:rsidRPr="00C057F6" w:rsidRDefault="0062723C" w:rsidP="00184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  <w:t>3+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A78CF" w:rsidRPr="00C057F6" w:rsidRDefault="0062723C" w:rsidP="00184E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sz w:val="28"/>
                <w:szCs w:val="32"/>
                <w:lang w:eastAsia="cs-CZ"/>
              </w:rPr>
              <w:t>35000</w:t>
            </w:r>
          </w:p>
        </w:tc>
        <w:tc>
          <w:tcPr>
            <w:tcW w:w="4854" w:type="dxa"/>
            <w:shd w:val="clear" w:color="auto" w:fill="auto"/>
            <w:noWrap/>
            <w:vAlign w:val="center"/>
            <w:hideMark/>
          </w:tcPr>
          <w:p w:rsidR="00EA78CF" w:rsidRPr="00C057F6" w:rsidRDefault="0062723C" w:rsidP="003248C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8"/>
                <w:szCs w:val="3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8"/>
                <w:szCs w:val="32"/>
                <w:lang w:eastAsia="cs-CZ"/>
              </w:rPr>
              <w:t>Cena Zlínského kraje</w:t>
            </w:r>
          </w:p>
        </w:tc>
      </w:tr>
    </w:tbl>
    <w:p w:rsidR="00997457" w:rsidRPr="00997457" w:rsidRDefault="00997457" w:rsidP="003A0404">
      <w:pPr>
        <w:spacing w:after="0"/>
        <w:rPr>
          <w:sz w:val="2"/>
          <w:szCs w:val="2"/>
        </w:rPr>
      </w:pPr>
    </w:p>
    <w:p w:rsidR="00390846" w:rsidRPr="00390846" w:rsidRDefault="00390846" w:rsidP="003A0404">
      <w:pPr>
        <w:jc w:val="center"/>
        <w:rPr>
          <w:rFonts w:ascii="Impact" w:hAnsi="Impact"/>
          <w:color w:val="7F7F7F" w:themeColor="text1" w:themeTint="80"/>
          <w:sz w:val="2"/>
        </w:rPr>
      </w:pPr>
    </w:p>
    <w:p w:rsidR="003A0404" w:rsidRPr="00997457" w:rsidRDefault="003A0404" w:rsidP="00467F26">
      <w:pPr>
        <w:spacing w:after="0"/>
        <w:jc w:val="center"/>
        <w:rPr>
          <w:rFonts w:ascii="Impact" w:hAnsi="Impact"/>
          <w:color w:val="595959" w:themeColor="text1" w:themeTint="A6"/>
          <w:sz w:val="28"/>
        </w:rPr>
      </w:pPr>
      <w:r w:rsidRPr="00997457">
        <w:rPr>
          <w:rFonts w:ascii="Impact" w:hAnsi="Impact"/>
          <w:color w:val="595959" w:themeColor="text1" w:themeTint="A6"/>
          <w:sz w:val="28"/>
        </w:rPr>
        <w:t>Dostihová sezóna 20</w:t>
      </w:r>
      <w:r w:rsidR="00FB44F3">
        <w:rPr>
          <w:rFonts w:ascii="Impact" w:hAnsi="Impact"/>
          <w:color w:val="595959" w:themeColor="text1" w:themeTint="A6"/>
          <w:sz w:val="28"/>
        </w:rPr>
        <w:t>26</w:t>
      </w:r>
      <w:r w:rsidRPr="00997457">
        <w:rPr>
          <w:rFonts w:ascii="Impact" w:hAnsi="Impact"/>
          <w:color w:val="595959" w:themeColor="text1" w:themeTint="A6"/>
          <w:sz w:val="28"/>
        </w:rPr>
        <w:t xml:space="preserve"> se koná za podpory Zlínského kraje</w:t>
      </w:r>
    </w:p>
    <w:p w:rsidR="003A0404" w:rsidRPr="00997457" w:rsidRDefault="003A0404" w:rsidP="003A0404">
      <w:pPr>
        <w:jc w:val="center"/>
        <w:rPr>
          <w:rFonts w:ascii="Impact" w:hAnsi="Impact"/>
          <w:color w:val="595959" w:themeColor="text1" w:themeTint="A6"/>
          <w:sz w:val="28"/>
        </w:rPr>
      </w:pPr>
      <w:r w:rsidRPr="00997457">
        <w:rPr>
          <w:rFonts w:ascii="Impact" w:hAnsi="Impact"/>
          <w:color w:val="595959" w:themeColor="text1" w:themeTint="A6"/>
          <w:sz w:val="24"/>
        </w:rPr>
        <w:t xml:space="preserve">Pořadatelem dostihů je spolek </w:t>
      </w:r>
      <w:r w:rsidR="005047FE" w:rsidRPr="00997457">
        <w:rPr>
          <w:rFonts w:ascii="Impact" w:hAnsi="Impact"/>
          <w:color w:val="595959" w:themeColor="text1" w:themeTint="A6"/>
          <w:sz w:val="24"/>
        </w:rPr>
        <w:t xml:space="preserve">DOSTIHY </w:t>
      </w:r>
      <w:r w:rsidRPr="00997457">
        <w:rPr>
          <w:rFonts w:ascii="Impact" w:hAnsi="Impact"/>
          <w:color w:val="595959" w:themeColor="text1" w:themeTint="A6"/>
          <w:sz w:val="24"/>
        </w:rPr>
        <w:t>SLUŠOVICE, z.s. ve spolupráci s</w:t>
      </w:r>
      <w:r w:rsidR="0062723C">
        <w:rPr>
          <w:rFonts w:ascii="Impact" w:hAnsi="Impact"/>
          <w:color w:val="595959" w:themeColor="text1" w:themeTint="A6"/>
          <w:sz w:val="24"/>
        </w:rPr>
        <w:t> </w:t>
      </w:r>
      <w:r w:rsidRPr="00997457">
        <w:rPr>
          <w:rFonts w:ascii="Impact" w:hAnsi="Impact"/>
          <w:color w:val="595959" w:themeColor="text1" w:themeTint="A6"/>
          <w:sz w:val="24"/>
        </w:rPr>
        <w:t>městem</w:t>
      </w:r>
      <w:r w:rsidR="0062723C">
        <w:rPr>
          <w:rFonts w:ascii="Impact" w:hAnsi="Impact"/>
          <w:color w:val="595959" w:themeColor="text1" w:themeTint="A6"/>
          <w:sz w:val="24"/>
        </w:rPr>
        <w:t xml:space="preserve"> </w:t>
      </w:r>
      <w:r w:rsidRPr="00997457">
        <w:rPr>
          <w:rFonts w:ascii="Impact" w:hAnsi="Impact"/>
          <w:color w:val="595959" w:themeColor="text1" w:themeTint="A6"/>
          <w:sz w:val="24"/>
        </w:rPr>
        <w:t>Slušovice</w:t>
      </w:r>
    </w:p>
    <w:p w:rsidR="003A0404" w:rsidRDefault="00997457"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1984375</wp:posOffset>
            </wp:positionH>
            <wp:positionV relativeFrom="paragraph">
              <wp:posOffset>72390</wp:posOffset>
            </wp:positionV>
            <wp:extent cx="2277000" cy="648000"/>
            <wp:effectExtent l="0" t="0" r="0" b="0"/>
            <wp:wrapNone/>
            <wp:docPr id="1" name="obrázek 182" descr="logo zlínský kra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 descr="logo zlínský kraj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7000" cy="6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90846">
        <w:rPr>
          <w:noProof/>
          <w:lang w:eastAsia="cs-CZ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376555</wp:posOffset>
            </wp:positionH>
            <wp:positionV relativeFrom="paragraph">
              <wp:posOffset>43180</wp:posOffset>
            </wp:positionV>
            <wp:extent cx="911151" cy="936000"/>
            <wp:effectExtent l="0" t="0" r="3810" b="0"/>
            <wp:wrapTight wrapText="bothSides">
              <wp:wrapPolygon edited="0">
                <wp:start x="0" y="0"/>
                <wp:lineTo x="0" y="21102"/>
                <wp:lineTo x="21238" y="21102"/>
                <wp:lineTo x="21238" y="0"/>
                <wp:lineTo x="0" y="0"/>
              </wp:wrapPolygon>
            </wp:wrapTight>
            <wp:docPr id="166" name="obrázek 166" descr="LOGO kůň 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 descr="LOGO kůň D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151" cy="9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90846">
        <w:rPr>
          <w:noProof/>
          <w:lang w:eastAsia="cs-CZ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4945380</wp:posOffset>
            </wp:positionH>
            <wp:positionV relativeFrom="paragraph">
              <wp:posOffset>59055</wp:posOffset>
            </wp:positionV>
            <wp:extent cx="794080" cy="936000"/>
            <wp:effectExtent l="0" t="0" r="6350" b="0"/>
            <wp:wrapTight wrapText="bothSides">
              <wp:wrapPolygon edited="0">
                <wp:start x="0" y="0"/>
                <wp:lineTo x="0" y="21102"/>
                <wp:lineTo x="21254" y="21102"/>
                <wp:lineTo x="21254" y="0"/>
                <wp:lineTo x="0" y="0"/>
              </wp:wrapPolygon>
            </wp:wrapTight>
            <wp:docPr id="181" name="obrázek 181" descr="znak mesta Slusov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 descr="znak mesta Slusovic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lum bright="20000" contras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080" cy="9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0404" w:rsidRDefault="003A0404"/>
    <w:p w:rsidR="003A0404" w:rsidRDefault="00F0383C">
      <w:r>
        <w:rPr>
          <w:noProof/>
          <w:lang w:eastAsia="cs-CZ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-72390</wp:posOffset>
            </wp:positionH>
            <wp:positionV relativeFrom="paragraph">
              <wp:posOffset>495300</wp:posOffset>
            </wp:positionV>
            <wp:extent cx="6330950" cy="3454400"/>
            <wp:effectExtent l="19050" t="0" r="0" b="0"/>
            <wp:wrapTight wrapText="bothSides">
              <wp:wrapPolygon edited="0">
                <wp:start x="-65" y="0"/>
                <wp:lineTo x="-65" y="21441"/>
                <wp:lineTo x="21578" y="21441"/>
                <wp:lineTo x="21578" y="0"/>
                <wp:lineTo x="-65" y="0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3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0950" cy="345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A3535" w:rsidRDefault="00FB44F3" w:rsidP="00FB44F3">
      <w:pPr>
        <w:tabs>
          <w:tab w:val="left" w:pos="1900"/>
        </w:tabs>
      </w:pPr>
      <w:r>
        <w:tab/>
      </w:r>
    </w:p>
    <w:sectPr w:rsidR="004A3535" w:rsidSect="006E55DD">
      <w:pgSz w:w="11906" w:h="16838"/>
      <w:pgMar w:top="851" w:right="991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6088" w:rsidRDefault="005A6088" w:rsidP="00467F26">
      <w:pPr>
        <w:spacing w:after="0" w:line="240" w:lineRule="auto"/>
      </w:pPr>
      <w:r>
        <w:separator/>
      </w:r>
    </w:p>
  </w:endnote>
  <w:endnote w:type="continuationSeparator" w:id="1">
    <w:p w:rsidR="005A6088" w:rsidRDefault="005A6088" w:rsidP="00467F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Calligraphy">
    <w:altName w:val="Ink Free"/>
    <w:charset w:val="00"/>
    <w:family w:val="script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6088" w:rsidRDefault="005A6088" w:rsidP="00467F26">
      <w:pPr>
        <w:spacing w:after="0" w:line="240" w:lineRule="auto"/>
      </w:pPr>
      <w:r>
        <w:separator/>
      </w:r>
    </w:p>
  </w:footnote>
  <w:footnote w:type="continuationSeparator" w:id="1">
    <w:p w:rsidR="005A6088" w:rsidRDefault="005A6088" w:rsidP="00467F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/>
  <w:rsids>
    <w:rsidRoot w:val="003A0404"/>
    <w:rsid w:val="000006B4"/>
    <w:rsid w:val="0002247B"/>
    <w:rsid w:val="00033179"/>
    <w:rsid w:val="000435C8"/>
    <w:rsid w:val="000436E5"/>
    <w:rsid w:val="000461DD"/>
    <w:rsid w:val="00091C92"/>
    <w:rsid w:val="000E49D4"/>
    <w:rsid w:val="00131658"/>
    <w:rsid w:val="0013188E"/>
    <w:rsid w:val="00156247"/>
    <w:rsid w:val="001661BB"/>
    <w:rsid w:val="00184E06"/>
    <w:rsid w:val="001D2238"/>
    <w:rsid w:val="0028102D"/>
    <w:rsid w:val="002A6AE2"/>
    <w:rsid w:val="002D0881"/>
    <w:rsid w:val="003161BC"/>
    <w:rsid w:val="003248CF"/>
    <w:rsid w:val="00390846"/>
    <w:rsid w:val="003A0404"/>
    <w:rsid w:val="0041664A"/>
    <w:rsid w:val="004507DF"/>
    <w:rsid w:val="00461E52"/>
    <w:rsid w:val="00467F26"/>
    <w:rsid w:val="00472570"/>
    <w:rsid w:val="00496F60"/>
    <w:rsid w:val="004A3535"/>
    <w:rsid w:val="004A7E39"/>
    <w:rsid w:val="005047FE"/>
    <w:rsid w:val="005A6088"/>
    <w:rsid w:val="0062723C"/>
    <w:rsid w:val="006A121A"/>
    <w:rsid w:val="006E55DD"/>
    <w:rsid w:val="00703FD0"/>
    <w:rsid w:val="007D52AF"/>
    <w:rsid w:val="007F3626"/>
    <w:rsid w:val="007F6E45"/>
    <w:rsid w:val="00806BB6"/>
    <w:rsid w:val="00830ECA"/>
    <w:rsid w:val="00842B29"/>
    <w:rsid w:val="008859DA"/>
    <w:rsid w:val="00896432"/>
    <w:rsid w:val="00944F44"/>
    <w:rsid w:val="0095737F"/>
    <w:rsid w:val="00997457"/>
    <w:rsid w:val="009B5CB6"/>
    <w:rsid w:val="00A63385"/>
    <w:rsid w:val="00AA0228"/>
    <w:rsid w:val="00AC3FCC"/>
    <w:rsid w:val="00AD0089"/>
    <w:rsid w:val="00AD2F95"/>
    <w:rsid w:val="00AD7C2C"/>
    <w:rsid w:val="00B100D3"/>
    <w:rsid w:val="00B80DF2"/>
    <w:rsid w:val="00BB297A"/>
    <w:rsid w:val="00BE598F"/>
    <w:rsid w:val="00BF3655"/>
    <w:rsid w:val="00BF7424"/>
    <w:rsid w:val="00C024D9"/>
    <w:rsid w:val="00C057F6"/>
    <w:rsid w:val="00C57277"/>
    <w:rsid w:val="00C92217"/>
    <w:rsid w:val="00CB08E8"/>
    <w:rsid w:val="00CB3A5B"/>
    <w:rsid w:val="00CE19C7"/>
    <w:rsid w:val="00D12146"/>
    <w:rsid w:val="00D21F1F"/>
    <w:rsid w:val="00D23653"/>
    <w:rsid w:val="00D36B16"/>
    <w:rsid w:val="00D506CC"/>
    <w:rsid w:val="00D70A51"/>
    <w:rsid w:val="00D762DD"/>
    <w:rsid w:val="00DB0379"/>
    <w:rsid w:val="00DB2555"/>
    <w:rsid w:val="00DD1AAB"/>
    <w:rsid w:val="00EA78CF"/>
    <w:rsid w:val="00EC24FF"/>
    <w:rsid w:val="00F0383C"/>
    <w:rsid w:val="00FA20B5"/>
    <w:rsid w:val="00FB44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67F2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67F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67F26"/>
  </w:style>
  <w:style w:type="paragraph" w:styleId="Zpat">
    <w:name w:val="footer"/>
    <w:basedOn w:val="Normln"/>
    <w:link w:val="ZpatChar"/>
    <w:uiPriority w:val="99"/>
    <w:unhideWhenUsed/>
    <w:rsid w:val="00467F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67F26"/>
  </w:style>
  <w:style w:type="paragraph" w:styleId="Textbubliny">
    <w:name w:val="Balloon Text"/>
    <w:basedOn w:val="Normln"/>
    <w:link w:val="TextbublinyChar"/>
    <w:uiPriority w:val="99"/>
    <w:semiHidden/>
    <w:unhideWhenUsed/>
    <w:rsid w:val="00F03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038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5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C3F9A1-0FF9-4784-9F40-0CF5AFA31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zdenek</dc:creator>
  <cp:lastModifiedBy>Lenovo</cp:lastModifiedBy>
  <cp:revision>2</cp:revision>
  <dcterms:created xsi:type="dcterms:W3CDTF">2026-07-22T07:42:00Z</dcterms:created>
  <dcterms:modified xsi:type="dcterms:W3CDTF">2026-07-22T07:42:00Z</dcterms:modified>
</cp:coreProperties>
</file>