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C5F" w:rsidRPr="00FC3669" w:rsidRDefault="00546C5F" w:rsidP="00C116E8">
      <w:pPr>
        <w:ind w:hanging="142"/>
        <w:jc w:val="center"/>
        <w:rPr>
          <w:b/>
          <w:sz w:val="24"/>
        </w:rPr>
      </w:pPr>
      <w:r w:rsidRPr="00FC3669">
        <w:rPr>
          <w:b/>
          <w:sz w:val="24"/>
        </w:rPr>
        <w:t xml:space="preserve">Žádost o přidělení prodejního místa na závodišti Slušovice na dostihový den </w:t>
      </w:r>
      <w:r w:rsidR="009E7063">
        <w:rPr>
          <w:b/>
          <w:sz w:val="24"/>
        </w:rPr>
        <w:t>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2268"/>
        <w:gridCol w:w="2835"/>
      </w:tblGrid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  <w:r w:rsidRPr="00546C5F">
              <w:t>Jméno (název firmy) prodejce</w:t>
            </w:r>
          </w:p>
        </w:tc>
        <w:tc>
          <w:tcPr>
            <w:tcW w:w="5103" w:type="dxa"/>
            <w:gridSpan w:val="2"/>
            <w:vAlign w:val="center"/>
          </w:tcPr>
          <w:p w:rsidR="002C01A3" w:rsidRPr="004D03A9" w:rsidRDefault="00C116E8" w:rsidP="002C01A3">
            <w:pPr>
              <w:spacing w:after="0" w:line="240" w:lineRule="auto"/>
              <w:rPr>
                <w:b/>
              </w:rPr>
            </w:pPr>
            <w:r w:rsidRPr="004D03A9">
              <w:rPr>
                <w:b/>
              </w:rPr>
              <w:t xml:space="preserve"> </w:t>
            </w: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  <w:r w:rsidRPr="00546C5F">
              <w:t>Identifikační číslo (IČ)</w:t>
            </w:r>
          </w:p>
        </w:tc>
        <w:tc>
          <w:tcPr>
            <w:tcW w:w="5103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  <w:r>
              <w:t>Adresa sídla prodejce</w:t>
            </w:r>
          </w:p>
        </w:tc>
        <w:tc>
          <w:tcPr>
            <w:tcW w:w="5103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  <w:r>
              <w:t>Kontakt na prodejce</w:t>
            </w:r>
          </w:p>
        </w:tc>
        <w:tc>
          <w:tcPr>
            <w:tcW w:w="5103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Default="002C01A3" w:rsidP="002C01A3">
            <w:pPr>
              <w:spacing w:after="0" w:line="240" w:lineRule="auto"/>
            </w:pPr>
            <w:r w:rsidRPr="00546C5F">
              <w:t>Prodávaný sortiment</w:t>
            </w:r>
          </w:p>
          <w:p w:rsidR="002C01A3" w:rsidRDefault="002C01A3" w:rsidP="002C01A3">
            <w:pPr>
              <w:spacing w:after="0" w:line="240" w:lineRule="auto"/>
            </w:pPr>
          </w:p>
          <w:p w:rsidR="002C01A3" w:rsidRPr="00546C5F" w:rsidRDefault="002C01A3" w:rsidP="002C01A3">
            <w:pPr>
              <w:spacing w:after="0" w:line="240" w:lineRule="auto"/>
            </w:pPr>
          </w:p>
        </w:tc>
        <w:tc>
          <w:tcPr>
            <w:tcW w:w="5103" w:type="dxa"/>
            <w:gridSpan w:val="2"/>
            <w:vAlign w:val="center"/>
          </w:tcPr>
          <w:p w:rsidR="002C01A3" w:rsidRPr="00C116E8" w:rsidRDefault="002C01A3" w:rsidP="002C01A3">
            <w:pPr>
              <w:spacing w:after="0" w:line="240" w:lineRule="auto"/>
              <w:rPr>
                <w:b/>
              </w:rPr>
            </w:pPr>
          </w:p>
        </w:tc>
      </w:tr>
      <w:tr w:rsidR="00685D1C" w:rsidRPr="00546C5F" w:rsidTr="00685D1C">
        <w:trPr>
          <w:trHeight w:val="567"/>
        </w:trPr>
        <w:tc>
          <w:tcPr>
            <w:tcW w:w="1809" w:type="dxa"/>
            <w:vAlign w:val="center"/>
          </w:tcPr>
          <w:p w:rsidR="00685D1C" w:rsidRPr="00546C5F" w:rsidRDefault="00685D1C" w:rsidP="002C01A3">
            <w:pPr>
              <w:spacing w:after="0" w:line="240" w:lineRule="auto"/>
            </w:pPr>
            <w:r>
              <w:t>Rozměry</w:t>
            </w:r>
            <w:r w:rsidRPr="00546C5F">
              <w:t xml:space="preserve"> stánku </w:t>
            </w:r>
          </w:p>
        </w:tc>
        <w:tc>
          <w:tcPr>
            <w:tcW w:w="2268" w:type="dxa"/>
            <w:vAlign w:val="center"/>
          </w:tcPr>
          <w:p w:rsidR="00685D1C" w:rsidRPr="00546C5F" w:rsidRDefault="00685D1C" w:rsidP="002C01A3">
            <w:pPr>
              <w:spacing w:after="0" w:line="240" w:lineRule="auto"/>
            </w:pPr>
            <w:r>
              <w:t>Výška cm:</w:t>
            </w:r>
          </w:p>
        </w:tc>
        <w:tc>
          <w:tcPr>
            <w:tcW w:w="2268" w:type="dxa"/>
            <w:vAlign w:val="center"/>
          </w:tcPr>
          <w:p w:rsidR="00685D1C" w:rsidRPr="00546C5F" w:rsidRDefault="00685D1C" w:rsidP="002C01A3">
            <w:pPr>
              <w:spacing w:after="0" w:line="240" w:lineRule="auto"/>
            </w:pPr>
            <w:r>
              <w:t>Délka cm:</w:t>
            </w:r>
          </w:p>
        </w:tc>
        <w:tc>
          <w:tcPr>
            <w:tcW w:w="2835" w:type="dxa"/>
            <w:vAlign w:val="center"/>
          </w:tcPr>
          <w:p w:rsidR="00685D1C" w:rsidRPr="00546C5F" w:rsidRDefault="00685D1C" w:rsidP="002C01A3">
            <w:pPr>
              <w:spacing w:after="0" w:line="240" w:lineRule="auto"/>
            </w:pPr>
            <w:r>
              <w:t>Hloubka cm:</w:t>
            </w: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  <w:r>
              <w:t>Počet obsluhujících osob</w:t>
            </w:r>
          </w:p>
        </w:tc>
        <w:tc>
          <w:tcPr>
            <w:tcW w:w="5103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Default="002C01A3" w:rsidP="002C01A3">
            <w:pPr>
              <w:spacing w:after="0" w:line="240" w:lineRule="auto"/>
            </w:pPr>
            <w:r>
              <w:t xml:space="preserve">Požadavek na další plochu (stoly, židle) </w:t>
            </w:r>
            <w:r w:rsidRPr="00546C5F">
              <w:t>m</w:t>
            </w:r>
            <w:r w:rsidRPr="00546C5F">
              <w:rPr>
                <w:vertAlign w:val="superscript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Default="002C01A3" w:rsidP="002C01A3">
            <w:pPr>
              <w:spacing w:after="0" w:line="240" w:lineRule="auto"/>
            </w:pPr>
            <w:r>
              <w:t xml:space="preserve">Požadavek na parkovací plochu </w:t>
            </w:r>
            <w:r w:rsidRPr="00546C5F">
              <w:t>m</w:t>
            </w:r>
            <w:r w:rsidRPr="00546C5F">
              <w:rPr>
                <w:vertAlign w:val="superscript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  <w:r>
              <w:t>Požadavek na přívod 220 V</w:t>
            </w:r>
          </w:p>
        </w:tc>
        <w:tc>
          <w:tcPr>
            <w:tcW w:w="5103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  <w:r>
              <w:t xml:space="preserve">Požadovaný příkon </w:t>
            </w:r>
            <w:r w:rsidR="00572259">
              <w:t>k</w:t>
            </w:r>
            <w:r>
              <w:t>W</w:t>
            </w:r>
          </w:p>
        </w:tc>
        <w:tc>
          <w:tcPr>
            <w:tcW w:w="5103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Default="00FC3669" w:rsidP="00FC3669">
            <w:pPr>
              <w:spacing w:after="0" w:line="240" w:lineRule="auto"/>
            </w:pPr>
            <w:r>
              <w:t>Další požadavky prodejce (příp. poznámka)</w:t>
            </w:r>
          </w:p>
          <w:p w:rsidR="00067687" w:rsidRDefault="00067687" w:rsidP="00FC3669">
            <w:pPr>
              <w:spacing w:after="0" w:line="240" w:lineRule="auto"/>
            </w:pPr>
          </w:p>
          <w:p w:rsidR="00067687" w:rsidRDefault="00067687" w:rsidP="00FC3669">
            <w:pPr>
              <w:spacing w:after="0" w:line="240" w:lineRule="auto"/>
            </w:pPr>
          </w:p>
          <w:p w:rsidR="00067687" w:rsidRPr="00546C5F" w:rsidRDefault="00067687" w:rsidP="00FC3669">
            <w:pPr>
              <w:spacing w:after="0" w:line="240" w:lineRule="auto"/>
            </w:pPr>
          </w:p>
        </w:tc>
        <w:tc>
          <w:tcPr>
            <w:tcW w:w="5103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</w:p>
        </w:tc>
      </w:tr>
      <w:tr w:rsidR="002C01A3" w:rsidRPr="00546C5F">
        <w:trPr>
          <w:trHeight w:val="567"/>
        </w:trPr>
        <w:tc>
          <w:tcPr>
            <w:tcW w:w="4077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  <w:r>
              <w:t>Podpis prodejce</w:t>
            </w:r>
            <w:r w:rsidR="00FC3669">
              <w:t xml:space="preserve"> a datum </w:t>
            </w:r>
          </w:p>
        </w:tc>
        <w:tc>
          <w:tcPr>
            <w:tcW w:w="5103" w:type="dxa"/>
            <w:gridSpan w:val="2"/>
            <w:vAlign w:val="center"/>
          </w:tcPr>
          <w:p w:rsidR="002C01A3" w:rsidRPr="00546C5F" w:rsidRDefault="002C01A3" w:rsidP="002C01A3">
            <w:pPr>
              <w:spacing w:after="0" w:line="240" w:lineRule="auto"/>
            </w:pPr>
          </w:p>
        </w:tc>
      </w:tr>
    </w:tbl>
    <w:p w:rsidR="00FC3669" w:rsidRPr="00067687" w:rsidRDefault="00546C5F" w:rsidP="00795B97">
      <w:pPr>
        <w:spacing w:after="0" w:line="240" w:lineRule="auto"/>
        <w:ind w:left="-142"/>
        <w:rPr>
          <w:sz w:val="16"/>
        </w:rPr>
      </w:pPr>
      <w:r w:rsidRPr="007B36D2">
        <w:t xml:space="preserve"> </w:t>
      </w:r>
    </w:p>
    <w:p w:rsidR="009E7063" w:rsidRDefault="009E7063" w:rsidP="00795B97">
      <w:pPr>
        <w:spacing w:after="0" w:line="240" w:lineRule="auto"/>
        <w:ind w:left="-142"/>
        <w:rPr>
          <w:b/>
          <w:sz w:val="24"/>
        </w:rPr>
      </w:pPr>
      <w:r w:rsidRPr="00685D1C">
        <w:rPr>
          <w:b/>
          <w:sz w:val="24"/>
        </w:rPr>
        <w:t xml:space="preserve">Stánek nesmí přesáhnout výšku </w:t>
      </w:r>
      <w:r w:rsidR="00685D1C" w:rsidRPr="00685D1C">
        <w:rPr>
          <w:b/>
          <w:sz w:val="24"/>
        </w:rPr>
        <w:t>220 cm (rovná střecha). Výška jehlanovité střechy nesmí také tuto výšku přesáhnout, jinak nebud</w:t>
      </w:r>
      <w:r w:rsidR="00685D1C">
        <w:rPr>
          <w:b/>
          <w:sz w:val="24"/>
        </w:rPr>
        <w:t>e prodej</w:t>
      </w:r>
      <w:r w:rsidR="00685D1C" w:rsidRPr="00685D1C">
        <w:rPr>
          <w:b/>
          <w:sz w:val="24"/>
        </w:rPr>
        <w:t xml:space="preserve"> povolen!</w:t>
      </w:r>
    </w:p>
    <w:p w:rsidR="00685D1C" w:rsidRPr="00685D1C" w:rsidRDefault="00685D1C" w:rsidP="00795B97">
      <w:pPr>
        <w:spacing w:after="0" w:line="240" w:lineRule="auto"/>
        <w:ind w:left="-142"/>
        <w:rPr>
          <w:b/>
          <w:sz w:val="24"/>
        </w:rPr>
      </w:pPr>
      <w:r>
        <w:rPr>
          <w:b/>
          <w:sz w:val="24"/>
        </w:rPr>
        <w:t>Prodejce nesmí zahájit stavbu stánku bez přidělení místa pořadatelem!</w:t>
      </w:r>
    </w:p>
    <w:p w:rsidR="00FC3669" w:rsidRPr="005717AC" w:rsidRDefault="007423CF" w:rsidP="00795B97">
      <w:pPr>
        <w:spacing w:after="0" w:line="240" w:lineRule="auto"/>
        <w:ind w:left="-142"/>
        <w:rPr>
          <w:sz w:val="20"/>
        </w:rPr>
      </w:pPr>
      <w:r w:rsidRPr="005717AC">
        <w:rPr>
          <w:sz w:val="20"/>
        </w:rPr>
        <w:t>Pořadatel nezajišťuje prodejcům přívod pitné ani užitkové vody a nezajišťuje ani stoly a židle.</w:t>
      </w:r>
    </w:p>
    <w:p w:rsidR="00FC3669" w:rsidRPr="005717AC" w:rsidRDefault="00FC3669" w:rsidP="00795B97">
      <w:pPr>
        <w:spacing w:after="0" w:line="240" w:lineRule="auto"/>
        <w:ind w:left="-142"/>
        <w:rPr>
          <w:sz w:val="20"/>
        </w:rPr>
      </w:pPr>
      <w:r w:rsidRPr="005717AC">
        <w:rPr>
          <w:sz w:val="20"/>
        </w:rPr>
        <w:t>Prodejní místa budou přidělována podle pořadí přijatých žádostí.</w:t>
      </w:r>
    </w:p>
    <w:p w:rsidR="007423CF" w:rsidRPr="005717AC" w:rsidRDefault="00FC3669" w:rsidP="00795B97">
      <w:pPr>
        <w:spacing w:after="0" w:line="240" w:lineRule="auto"/>
        <w:ind w:left="-142"/>
        <w:rPr>
          <w:rFonts w:eastAsia="Times New Roman"/>
          <w:sz w:val="20"/>
          <w:lang w:eastAsia="cs-CZ"/>
        </w:rPr>
      </w:pPr>
      <w:r w:rsidRPr="005717AC">
        <w:rPr>
          <w:sz w:val="20"/>
        </w:rPr>
        <w:t>Kapacita elektrických přípojek je omezena a bude uspokojována podle pořadí přijetí žádosti.</w:t>
      </w:r>
      <w:r w:rsidR="007423CF" w:rsidRPr="005717AC">
        <w:rPr>
          <w:sz w:val="20"/>
        </w:rPr>
        <w:br/>
      </w:r>
      <w:r w:rsidR="007B36D2" w:rsidRPr="005717AC">
        <w:rPr>
          <w:rFonts w:eastAsia="Times New Roman"/>
          <w:sz w:val="20"/>
          <w:lang w:eastAsia="cs-CZ"/>
        </w:rPr>
        <w:t>Pořadatel dostihů neodpovídá za dodržování hygienických, prodejních, právních ani bezpečnostních předpisů prodejcem, za prodej zakázaného zboží a nezákonný prodej (alkohol a tabákové výrobky mladistvým osobám apod.), je pouze pronajímatelem prodejního místa.</w:t>
      </w:r>
    </w:p>
    <w:p w:rsidR="00286690" w:rsidRPr="00067687" w:rsidRDefault="00286690" w:rsidP="00795B97">
      <w:pPr>
        <w:spacing w:after="0" w:line="240" w:lineRule="auto"/>
        <w:ind w:left="-142"/>
        <w:rPr>
          <w:rFonts w:eastAsia="Times New Roman"/>
          <w:sz w:val="16"/>
          <w:lang w:eastAsia="cs-CZ"/>
        </w:rPr>
      </w:pPr>
    </w:p>
    <w:p w:rsidR="005717AC" w:rsidRDefault="00286690" w:rsidP="00795B97">
      <w:pPr>
        <w:spacing w:after="0" w:line="240" w:lineRule="auto"/>
        <w:ind w:left="-14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Vyplněnou žádost zašlete na adresu </w:t>
      </w:r>
      <w:r w:rsidR="00685D1C">
        <w:rPr>
          <w:rFonts w:eastAsia="Times New Roman"/>
          <w:lang w:eastAsia="cs-CZ"/>
        </w:rPr>
        <w:t xml:space="preserve">Zdeněk Karlach, Slunečná 313, 763 15 </w:t>
      </w:r>
      <w:bookmarkStart w:id="0" w:name="_GoBack"/>
      <w:bookmarkEnd w:id="0"/>
      <w:r w:rsidR="00685D1C">
        <w:rPr>
          <w:rFonts w:eastAsia="Times New Roman"/>
          <w:lang w:eastAsia="cs-CZ"/>
        </w:rPr>
        <w:t>Slušovice</w:t>
      </w:r>
      <w:r w:rsidR="005717AC">
        <w:rPr>
          <w:rFonts w:eastAsia="Times New Roman"/>
          <w:lang w:eastAsia="cs-CZ"/>
        </w:rPr>
        <w:t xml:space="preserve"> </w:t>
      </w:r>
    </w:p>
    <w:p w:rsidR="00286690" w:rsidRDefault="005717AC" w:rsidP="00795B97">
      <w:pPr>
        <w:spacing w:after="0" w:line="240" w:lineRule="auto"/>
        <w:ind w:left="-142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nebo</w:t>
      </w:r>
    </w:p>
    <w:p w:rsidR="005717AC" w:rsidRDefault="00685D1C" w:rsidP="00795B97">
      <w:pPr>
        <w:spacing w:after="0" w:line="240" w:lineRule="auto"/>
        <w:ind w:left="-142"/>
        <w:rPr>
          <w:rFonts w:eastAsia="Times New Roman"/>
          <w:lang w:eastAsia="cs-CZ"/>
        </w:rPr>
      </w:pPr>
      <w:hyperlink r:id="rId4" w:history="1">
        <w:r w:rsidR="005717AC" w:rsidRPr="002E628F">
          <w:rPr>
            <w:rStyle w:val="Hypertextovodkaz"/>
            <w:rFonts w:eastAsia="Times New Roman"/>
            <w:lang w:eastAsia="cs-CZ"/>
          </w:rPr>
          <w:t>info@dostihyslusovice.cz</w:t>
        </w:r>
      </w:hyperlink>
      <w:r w:rsidR="005717AC">
        <w:rPr>
          <w:rFonts w:eastAsia="Times New Roman"/>
          <w:lang w:eastAsia="cs-CZ"/>
        </w:rPr>
        <w:t xml:space="preserve"> (elektronická pošta Vám zaručuje přesné určení pořadí přijetí žádosti)</w:t>
      </w:r>
    </w:p>
    <w:p w:rsidR="005717AC" w:rsidRPr="00067687" w:rsidRDefault="005717AC" w:rsidP="00795B97">
      <w:pPr>
        <w:spacing w:after="0" w:line="240" w:lineRule="auto"/>
        <w:ind w:left="-142"/>
        <w:rPr>
          <w:rFonts w:eastAsia="Times New Roman"/>
          <w:sz w:val="16"/>
          <w:lang w:eastAsia="cs-CZ"/>
        </w:rPr>
      </w:pPr>
    </w:p>
    <w:p w:rsidR="00FC3669" w:rsidRPr="005717AC" w:rsidRDefault="00FC3669" w:rsidP="00795B97">
      <w:pPr>
        <w:spacing w:after="0" w:line="240" w:lineRule="auto"/>
        <w:ind w:left="-142"/>
        <w:rPr>
          <w:rFonts w:eastAsia="Times New Roman"/>
          <w:sz w:val="10"/>
          <w:lang w:eastAsia="cs-CZ"/>
        </w:rPr>
      </w:pPr>
    </w:p>
    <w:p w:rsidR="00FC3669" w:rsidRPr="00BF6D84" w:rsidRDefault="00FC3669" w:rsidP="00795B97">
      <w:pPr>
        <w:spacing w:after="0" w:line="240" w:lineRule="auto"/>
        <w:ind w:left="-142"/>
        <w:rPr>
          <w:rFonts w:eastAsia="Times New Roman"/>
          <w:b/>
          <w:lang w:eastAsia="cs-CZ"/>
        </w:rPr>
      </w:pPr>
      <w:r w:rsidRPr="00BF6D84">
        <w:rPr>
          <w:rFonts w:eastAsia="Times New Roman"/>
          <w:b/>
          <w:lang w:eastAsia="cs-CZ"/>
        </w:rPr>
        <w:t>Vyplní pořadatel:</w:t>
      </w:r>
    </w:p>
    <w:p w:rsidR="00BF6D84" w:rsidRPr="00BF6D84" w:rsidRDefault="00BF6D84" w:rsidP="00795B97">
      <w:pPr>
        <w:spacing w:after="0" w:line="240" w:lineRule="auto"/>
        <w:ind w:left="-142"/>
        <w:rPr>
          <w:rFonts w:eastAsia="Times New Roman"/>
          <w:sz w:val="14"/>
          <w:lang w:eastAsia="cs-CZ"/>
        </w:rPr>
      </w:pPr>
    </w:p>
    <w:tbl>
      <w:tblPr>
        <w:tblW w:w="0" w:type="auto"/>
        <w:tblInd w:w="-1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C3669">
        <w:tc>
          <w:tcPr>
            <w:tcW w:w="3070" w:type="dxa"/>
          </w:tcPr>
          <w:p w:rsidR="00FC3669" w:rsidRDefault="00BF6D84" w:rsidP="005717AC">
            <w:pPr>
              <w:spacing w:after="0" w:line="240" w:lineRule="auto"/>
            </w:pPr>
            <w:r>
              <w:t>Žádost přijata (den a čas)</w:t>
            </w:r>
            <w:r w:rsidR="00FC3669">
              <w:t>:</w:t>
            </w:r>
          </w:p>
          <w:p w:rsidR="009E7063" w:rsidRPr="00853E5F" w:rsidRDefault="009E7063" w:rsidP="009E7063">
            <w:pPr>
              <w:spacing w:after="0" w:line="240" w:lineRule="auto"/>
              <w:rPr>
                <w:b/>
                <w:sz w:val="48"/>
              </w:rPr>
            </w:pPr>
          </w:p>
          <w:p w:rsidR="00FC3669" w:rsidRPr="00853E5F" w:rsidRDefault="00FC3669" w:rsidP="00853E5F">
            <w:pPr>
              <w:spacing w:after="0" w:line="240" w:lineRule="auto"/>
              <w:jc w:val="center"/>
              <w:rPr>
                <w:b/>
                <w:sz w:val="48"/>
              </w:rPr>
            </w:pPr>
          </w:p>
        </w:tc>
        <w:tc>
          <w:tcPr>
            <w:tcW w:w="3071" w:type="dxa"/>
          </w:tcPr>
          <w:p w:rsidR="00FC3669" w:rsidRDefault="00FC3669" w:rsidP="005717AC">
            <w:pPr>
              <w:spacing w:after="0" w:line="240" w:lineRule="auto"/>
            </w:pPr>
            <w:r>
              <w:t>Přiděleno prodejní místo:</w:t>
            </w:r>
          </w:p>
        </w:tc>
        <w:tc>
          <w:tcPr>
            <w:tcW w:w="3071" w:type="dxa"/>
          </w:tcPr>
          <w:p w:rsidR="00FC3669" w:rsidRDefault="00FC3669" w:rsidP="005717AC">
            <w:pPr>
              <w:spacing w:after="0" w:line="240" w:lineRule="auto"/>
            </w:pPr>
            <w:r>
              <w:t>Cena za pronájem místa:</w:t>
            </w:r>
          </w:p>
        </w:tc>
      </w:tr>
    </w:tbl>
    <w:p w:rsidR="00FC3669" w:rsidRPr="007B36D2" w:rsidRDefault="00FC3669" w:rsidP="005717AC">
      <w:pPr>
        <w:spacing w:after="0" w:line="240" w:lineRule="auto"/>
      </w:pPr>
    </w:p>
    <w:sectPr w:rsidR="00FC3669" w:rsidRPr="007B36D2" w:rsidSect="0006768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C5F"/>
    <w:rsid w:val="00067687"/>
    <w:rsid w:val="00161F5E"/>
    <w:rsid w:val="00286690"/>
    <w:rsid w:val="002C01A3"/>
    <w:rsid w:val="004D03A9"/>
    <w:rsid w:val="004F0835"/>
    <w:rsid w:val="00546C5F"/>
    <w:rsid w:val="005717AC"/>
    <w:rsid w:val="00572259"/>
    <w:rsid w:val="00582D94"/>
    <w:rsid w:val="00685D1C"/>
    <w:rsid w:val="007423CF"/>
    <w:rsid w:val="00795B97"/>
    <w:rsid w:val="007B36D2"/>
    <w:rsid w:val="00853E5F"/>
    <w:rsid w:val="00984AB1"/>
    <w:rsid w:val="009C6E97"/>
    <w:rsid w:val="009E7063"/>
    <w:rsid w:val="00BF6D84"/>
    <w:rsid w:val="00C116E8"/>
    <w:rsid w:val="00C92A49"/>
    <w:rsid w:val="00CA059A"/>
    <w:rsid w:val="00E04BE7"/>
    <w:rsid w:val="00EB6A1B"/>
    <w:rsid w:val="00FC3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4D0B5"/>
  <w15:chartTrackingRefBased/>
  <w15:docId w15:val="{C0AB4E94-B63E-4EA7-B419-D64387CB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0835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46C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5717AC"/>
    <w:rPr>
      <w:color w:val="0000FF"/>
      <w:u w:val="single"/>
    </w:rPr>
  </w:style>
  <w:style w:type="character" w:styleId="Sledovanodkaz">
    <w:name w:val="FollowedHyperlink"/>
    <w:rsid w:val="009C6E9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dostihyslusovice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přidělení prodejního místa na závodišti Slušovice na dostihový den 18</vt:lpstr>
    </vt:vector>
  </TitlesOfParts>
  <Company/>
  <LinksUpToDate>false</LinksUpToDate>
  <CharactersWithSpaces>1558</CharactersWithSpaces>
  <SharedDoc>false</SharedDoc>
  <HLinks>
    <vt:vector size="12" baseType="variant">
      <vt:variant>
        <vt:i4>5767272</vt:i4>
      </vt:variant>
      <vt:variant>
        <vt:i4>3</vt:i4>
      </vt:variant>
      <vt:variant>
        <vt:i4>0</vt:i4>
      </vt:variant>
      <vt:variant>
        <vt:i4>5</vt:i4>
      </vt:variant>
      <vt:variant>
        <vt:lpwstr>mailto:info@dostihyslusovice.cz</vt:lpwstr>
      </vt:variant>
      <vt:variant>
        <vt:lpwstr/>
      </vt:variant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mailto:r.jirousek@seznam.cz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přidělení prodejního místa na závodišti Slušovice na dostihový den 18</dc:title>
  <dc:subject/>
  <dc:creator>Zdeněk Karlach</dc:creator>
  <cp:keywords/>
  <cp:lastModifiedBy>Zdenek Karlach</cp:lastModifiedBy>
  <cp:revision>4</cp:revision>
  <dcterms:created xsi:type="dcterms:W3CDTF">2019-04-26T13:04:00Z</dcterms:created>
  <dcterms:modified xsi:type="dcterms:W3CDTF">2019-04-26T13:14:00Z</dcterms:modified>
</cp:coreProperties>
</file>